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32E7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of indian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interioR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E32E79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Indian Affairs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803347" w:rsidP="00B16C14">
            <w:pPr>
              <w:rPr>
                <w:rFonts w:asciiTheme="majorHAnsi" w:hAnsiTheme="majorHAnsi" w:cstheme="majorHAnsi"/>
              </w:rPr>
            </w:pPr>
            <w:r w:rsidRPr="00803347">
              <w:rPr>
                <w:rFonts w:asciiTheme="majorHAnsi" w:hAnsiTheme="majorHAnsi" w:cstheme="majorHAnsi"/>
              </w:rPr>
              <w:t xml:space="preserve"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</w:t>
            </w:r>
            <w:r w:rsidR="005C37BB">
              <w:rPr>
                <w:rFonts w:asciiTheme="majorHAnsi" w:hAnsiTheme="majorHAnsi" w:cstheme="majorHAnsi"/>
              </w:rPr>
              <w:t>i</w:t>
            </w:r>
            <w:r w:rsidRPr="00803347">
              <w:rPr>
                <w:rFonts w:asciiTheme="majorHAnsi" w:hAnsiTheme="majorHAnsi" w:cstheme="majorHAnsi"/>
              </w:rPr>
              <w:t xml:space="preserve">sland </w:t>
            </w:r>
            <w:r w:rsidR="005C37BB">
              <w:rPr>
                <w:rFonts w:asciiTheme="majorHAnsi" w:hAnsiTheme="majorHAnsi" w:cstheme="majorHAnsi"/>
              </w:rPr>
              <w:t>c</w:t>
            </w:r>
            <w:r w:rsidRPr="00803347">
              <w:rPr>
                <w:rFonts w:asciiTheme="majorHAnsi" w:hAnsiTheme="majorHAnsi" w:cstheme="majorHAnsi"/>
              </w:rPr>
              <w:t>ommunities.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347" w:rsidRDefault="00803347" w:rsidP="000B0C1E">
            <w:pPr>
              <w:rPr>
                <w:rFonts w:asciiTheme="majorHAnsi" w:hAnsiTheme="majorHAnsi" w:cstheme="majorHAnsi"/>
                <w:bCs/>
              </w:rPr>
            </w:pPr>
            <w:r w:rsidRPr="00E32E79">
              <w:rPr>
                <w:rFonts w:asciiTheme="majorHAnsi" w:hAnsiTheme="majorHAnsi" w:cstheme="majorHAnsi"/>
              </w:rPr>
              <w:t xml:space="preserve">The mission of the </w:t>
            </w:r>
            <w:r w:rsidR="00087D21">
              <w:rPr>
                <w:rFonts w:asciiTheme="majorHAnsi" w:hAnsiTheme="majorHAnsi" w:cstheme="majorHAnsi"/>
              </w:rPr>
              <w:t>Office of the Assistant S</w:t>
            </w:r>
            <w:r>
              <w:rPr>
                <w:rFonts w:asciiTheme="majorHAnsi" w:hAnsiTheme="majorHAnsi" w:cstheme="majorHAnsi"/>
              </w:rPr>
              <w:t xml:space="preserve">ecretary of Indian Affairs is </w:t>
            </w:r>
            <w:r w:rsidRPr="00E32E79">
              <w:rPr>
                <w:rFonts w:asciiTheme="majorHAnsi" w:hAnsiTheme="majorHAnsi" w:cstheme="majorHAnsi"/>
              </w:rPr>
              <w:t xml:space="preserve">to </w:t>
            </w:r>
            <w:r>
              <w:rPr>
                <w:rFonts w:asciiTheme="majorHAnsi" w:hAnsiTheme="majorHAnsi" w:cstheme="majorHAnsi"/>
              </w:rPr>
              <w:t xml:space="preserve">oversee and protect more than 55 million acres of land held in trust by the United States for </w:t>
            </w:r>
            <w:r w:rsidRPr="00B16C14">
              <w:rPr>
                <w:rFonts w:asciiTheme="majorHAnsi" w:hAnsiTheme="majorHAnsi" w:cstheme="majorHAnsi"/>
              </w:rPr>
              <w:t xml:space="preserve">American Indian and Alaska </w:t>
            </w:r>
            <w:r w:rsidR="007E0984">
              <w:rPr>
                <w:rFonts w:asciiTheme="majorHAnsi" w:hAnsiTheme="majorHAnsi" w:cstheme="majorHAnsi"/>
              </w:rPr>
              <w:t>N</w:t>
            </w:r>
            <w:r w:rsidRPr="00B16C14">
              <w:rPr>
                <w:rFonts w:asciiTheme="majorHAnsi" w:hAnsiTheme="majorHAnsi" w:cstheme="majorHAnsi"/>
              </w:rPr>
              <w:t>ative tribes</w:t>
            </w:r>
            <w:r w:rsidR="002C76F2">
              <w:rPr>
                <w:rFonts w:asciiTheme="majorHAnsi" w:hAnsiTheme="majorHAnsi" w:cstheme="majorHAnsi"/>
              </w:rPr>
              <w:t>,</w:t>
            </w:r>
            <w:r w:rsidRPr="00B16C1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and uphold the federal government</w:t>
            </w:r>
            <w:r w:rsidR="007E0984"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/>
              </w:rPr>
              <w:t>s statutory and treaty responsibilities to those communities.</w:t>
            </w:r>
          </w:p>
          <w:p w:rsidR="00803347" w:rsidRDefault="00803347" w:rsidP="000B0C1E">
            <w:pPr>
              <w:rPr>
                <w:rFonts w:asciiTheme="majorHAnsi" w:hAnsiTheme="majorHAnsi" w:cstheme="majorHAnsi"/>
                <w:bCs/>
              </w:rPr>
            </w:pPr>
          </w:p>
          <w:p w:rsidR="00661AE5" w:rsidRPr="00D56177" w:rsidRDefault="000B0C1E" w:rsidP="00666E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The assistant </w:t>
            </w:r>
            <w:r w:rsidR="0004682F">
              <w:rPr>
                <w:rFonts w:asciiTheme="majorHAnsi" w:hAnsiTheme="majorHAnsi" w:cstheme="majorHAnsi"/>
                <w:bCs/>
              </w:rPr>
              <w:t>secretary of Indian affairs act</w:t>
            </w:r>
            <w:r>
              <w:rPr>
                <w:rFonts w:asciiTheme="majorHAnsi" w:hAnsiTheme="majorHAnsi" w:cstheme="majorHAnsi"/>
                <w:bCs/>
              </w:rPr>
              <w:t xml:space="preserve">s as a liaison between </w:t>
            </w:r>
            <w:r w:rsidR="00B16C14">
              <w:rPr>
                <w:rFonts w:asciiTheme="majorHAnsi" w:hAnsiTheme="majorHAnsi" w:cstheme="majorHAnsi"/>
                <w:bCs/>
              </w:rPr>
              <w:t xml:space="preserve">567 </w:t>
            </w:r>
            <w:r>
              <w:rPr>
                <w:rFonts w:asciiTheme="majorHAnsi" w:hAnsiTheme="majorHAnsi" w:cstheme="majorHAnsi"/>
                <w:bCs/>
              </w:rPr>
              <w:t xml:space="preserve">American Indian and Alaska </w:t>
            </w:r>
            <w:r w:rsidR="007E0984">
              <w:rPr>
                <w:rFonts w:asciiTheme="majorHAnsi" w:hAnsiTheme="majorHAnsi" w:cstheme="majorHAnsi"/>
                <w:bCs/>
              </w:rPr>
              <w:t>N</w:t>
            </w:r>
            <w:r>
              <w:rPr>
                <w:rFonts w:asciiTheme="majorHAnsi" w:hAnsiTheme="majorHAnsi" w:cstheme="majorHAnsi"/>
                <w:bCs/>
              </w:rPr>
              <w:t xml:space="preserve">ative tribes and the federal government and </w:t>
            </w:r>
            <w:r w:rsidR="00B16C14">
              <w:rPr>
                <w:rFonts w:asciiTheme="majorHAnsi" w:hAnsiTheme="majorHAnsi" w:cstheme="majorHAnsi"/>
                <w:bCs/>
              </w:rPr>
              <w:t xml:space="preserve">principally </w:t>
            </w:r>
            <w:r>
              <w:rPr>
                <w:rFonts w:asciiTheme="majorHAnsi" w:hAnsiTheme="majorHAnsi" w:cstheme="majorHAnsi"/>
                <w:bCs/>
              </w:rPr>
              <w:t>oversee</w:t>
            </w:r>
            <w:r w:rsidR="0004682F">
              <w:rPr>
                <w:rFonts w:asciiTheme="majorHAnsi" w:hAnsiTheme="majorHAnsi" w:cstheme="majorHAnsi"/>
                <w:bCs/>
              </w:rPr>
              <w:t>s the Bureau of Indian Affairs</w:t>
            </w:r>
            <w:r w:rsidR="00B16C14">
              <w:rPr>
                <w:rFonts w:asciiTheme="majorHAnsi" w:hAnsiTheme="majorHAnsi" w:cstheme="majorHAnsi"/>
                <w:bCs/>
              </w:rPr>
              <w:t xml:space="preserve"> and the Bureau of Indian Education</w:t>
            </w:r>
            <w:r w:rsidR="0004682F">
              <w:rPr>
                <w:rFonts w:asciiTheme="majorHAnsi" w:hAnsiTheme="majorHAnsi" w:cstheme="majorHAnsi"/>
                <w:bCs/>
              </w:rPr>
              <w:t>.</w:t>
            </w:r>
            <w:r w:rsidR="00B16C14">
              <w:rPr>
                <w:rFonts w:asciiTheme="majorHAnsi" w:hAnsiTheme="majorHAnsi" w:cstheme="majorHAnsi"/>
                <w:bCs/>
              </w:rPr>
              <w:t xml:space="preserve"> </w:t>
            </w:r>
            <w:r w:rsidR="00666E5D">
              <w:rPr>
                <w:rFonts w:asciiTheme="majorHAnsi" w:hAnsiTheme="majorHAnsi" w:cstheme="majorHAnsi"/>
                <w:bCs/>
              </w:rPr>
              <w:t>The Office of the Assistant Secretary for Indian Affairs</w:t>
            </w:r>
            <w:r w:rsidR="00B16C14">
              <w:rPr>
                <w:rFonts w:asciiTheme="majorHAnsi" w:hAnsiTheme="majorHAnsi" w:cstheme="majorHAnsi"/>
                <w:bCs/>
              </w:rPr>
              <w:t xml:space="preserve"> also is the focal point for policymaking regarding tribal nations.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A953BF" w:rsidP="00AD35D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AD35DF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087D21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3BF" w:rsidRPr="00087D21" w:rsidRDefault="00B16C14" w:rsidP="00087D21">
            <w:pPr>
              <w:rPr>
                <w:rFonts w:asciiTheme="majorHAnsi" w:hAnsiTheme="majorHAnsi" w:cstheme="majorHAnsi"/>
                <w:color w:val="0070C0"/>
              </w:rPr>
            </w:pPr>
            <w:r w:rsidRPr="00087D21">
              <w:rPr>
                <w:rFonts w:asciiTheme="majorHAnsi" w:hAnsiTheme="majorHAnsi" w:cstheme="majorHAnsi"/>
              </w:rPr>
              <w:t>Dep</w:t>
            </w:r>
            <w:r w:rsidR="00087D21" w:rsidRPr="00087D21">
              <w:rPr>
                <w:rFonts w:asciiTheme="majorHAnsi" w:hAnsiTheme="majorHAnsi" w:cstheme="majorHAnsi"/>
              </w:rPr>
              <w:t>uty Secretary and Secretary of Interior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D56177" w:rsidRDefault="007E7730" w:rsidP="00666E5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7E7730"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</w:rPr>
              <w:t>assistant secretary of Indian affairs</w:t>
            </w:r>
            <w:r w:rsidR="000B0C1E">
              <w:rPr>
                <w:rFonts w:asciiTheme="majorHAnsi" w:hAnsiTheme="majorHAnsi" w:cstheme="majorHAnsi"/>
                <w:bCs/>
              </w:rPr>
              <w:t xml:space="preserve"> is supported by the princ</w:t>
            </w:r>
            <w:r w:rsidR="00A953BF">
              <w:rPr>
                <w:rFonts w:asciiTheme="majorHAnsi" w:hAnsiTheme="majorHAnsi" w:cstheme="majorHAnsi"/>
                <w:bCs/>
              </w:rPr>
              <w:t xml:space="preserve">ipal deputy assistant secretary for </w:t>
            </w:r>
            <w:r w:rsidR="000B0C1E">
              <w:rPr>
                <w:rFonts w:asciiTheme="majorHAnsi" w:hAnsiTheme="majorHAnsi" w:cstheme="majorHAnsi"/>
                <w:bCs/>
              </w:rPr>
              <w:t>Indian a</w:t>
            </w:r>
            <w:r w:rsidRPr="007E7730">
              <w:rPr>
                <w:rFonts w:asciiTheme="majorHAnsi" w:hAnsiTheme="majorHAnsi" w:cstheme="majorHAnsi"/>
                <w:bCs/>
              </w:rPr>
              <w:t>ffairs</w:t>
            </w:r>
            <w:r w:rsidR="000B0C1E">
              <w:rPr>
                <w:rFonts w:asciiTheme="majorHAnsi" w:hAnsiTheme="majorHAnsi" w:cstheme="majorHAnsi"/>
                <w:bCs/>
              </w:rPr>
              <w:t xml:space="preserve"> and </w:t>
            </w:r>
            <w:r w:rsidR="00A953BF">
              <w:rPr>
                <w:rFonts w:asciiTheme="majorHAnsi" w:hAnsiTheme="majorHAnsi" w:cstheme="majorHAnsi"/>
                <w:bCs/>
              </w:rPr>
              <w:t xml:space="preserve">the deputy assistant secretary for </w:t>
            </w:r>
            <w:r w:rsidR="000B0C1E">
              <w:rPr>
                <w:rFonts w:asciiTheme="majorHAnsi" w:hAnsiTheme="majorHAnsi" w:cstheme="majorHAnsi"/>
                <w:bCs/>
              </w:rPr>
              <w:t xml:space="preserve">policy and economic development. </w:t>
            </w:r>
            <w:r w:rsidR="00B16C14">
              <w:rPr>
                <w:rFonts w:asciiTheme="majorHAnsi" w:hAnsiTheme="majorHAnsi" w:cstheme="majorHAnsi"/>
                <w:bCs/>
              </w:rPr>
              <w:t xml:space="preserve">The </w:t>
            </w:r>
            <w:r w:rsidR="00087D21">
              <w:rPr>
                <w:rFonts w:asciiTheme="majorHAnsi" w:hAnsiTheme="majorHAnsi" w:cstheme="majorHAnsi"/>
                <w:bCs/>
              </w:rPr>
              <w:t>assistant secretary</w:t>
            </w:r>
            <w:r w:rsidR="00B16C14">
              <w:rPr>
                <w:rFonts w:asciiTheme="majorHAnsi" w:hAnsiTheme="majorHAnsi" w:cstheme="majorHAnsi"/>
                <w:bCs/>
              </w:rPr>
              <w:t xml:space="preserve"> oversees</w:t>
            </w:r>
            <w:r w:rsidR="00970548">
              <w:rPr>
                <w:rFonts w:asciiTheme="majorHAnsi" w:hAnsiTheme="majorHAnsi" w:cstheme="majorHAnsi"/>
                <w:bCs/>
              </w:rPr>
              <w:t xml:space="preserve"> </w:t>
            </w:r>
            <w:r w:rsidR="00B16C14">
              <w:rPr>
                <w:rFonts w:asciiTheme="majorHAnsi" w:hAnsiTheme="majorHAnsi" w:cstheme="majorHAnsi"/>
                <w:bCs/>
              </w:rPr>
              <w:t>t</w:t>
            </w:r>
            <w:r w:rsidR="000B0C1E">
              <w:rPr>
                <w:rFonts w:asciiTheme="majorHAnsi" w:hAnsiTheme="majorHAnsi" w:cstheme="majorHAnsi"/>
                <w:bCs/>
              </w:rPr>
              <w:t xml:space="preserve">he </w:t>
            </w:r>
            <w:r w:rsidR="00970548">
              <w:rPr>
                <w:rFonts w:asciiTheme="majorHAnsi" w:hAnsiTheme="majorHAnsi" w:cstheme="majorHAnsi"/>
                <w:bCs/>
              </w:rPr>
              <w:t>Bureau o</w:t>
            </w:r>
            <w:r w:rsidR="000B0C1E">
              <w:rPr>
                <w:rFonts w:asciiTheme="majorHAnsi" w:hAnsiTheme="majorHAnsi" w:cstheme="majorHAnsi"/>
                <w:bCs/>
              </w:rPr>
              <w:t>f Indian Affairs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0B0C1E">
              <w:rPr>
                <w:rFonts w:asciiTheme="majorHAnsi" w:hAnsiTheme="majorHAnsi" w:cstheme="majorHAnsi"/>
                <w:bCs/>
              </w:rPr>
              <w:t xml:space="preserve"> the Bureau of Indian Education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970548">
              <w:rPr>
                <w:rFonts w:asciiTheme="majorHAnsi" w:hAnsiTheme="majorHAnsi" w:cstheme="majorHAnsi"/>
                <w:bCs/>
              </w:rPr>
              <w:t xml:space="preserve"> </w:t>
            </w:r>
            <w:r w:rsidR="000B0C1E">
              <w:rPr>
                <w:rFonts w:asciiTheme="majorHAnsi" w:hAnsiTheme="majorHAnsi" w:cstheme="majorHAnsi"/>
                <w:bCs/>
              </w:rPr>
              <w:t>the Office of External Affairs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0B0C1E">
              <w:rPr>
                <w:rFonts w:asciiTheme="majorHAnsi" w:hAnsiTheme="majorHAnsi" w:cstheme="majorHAnsi"/>
                <w:bCs/>
              </w:rPr>
              <w:t xml:space="preserve"> </w:t>
            </w:r>
            <w:r w:rsidRPr="007E7730">
              <w:rPr>
                <w:rFonts w:asciiTheme="majorHAnsi" w:hAnsiTheme="majorHAnsi" w:cstheme="majorHAnsi"/>
                <w:bCs/>
              </w:rPr>
              <w:t>the O</w:t>
            </w:r>
            <w:r w:rsidR="00970548">
              <w:rPr>
                <w:rFonts w:asciiTheme="majorHAnsi" w:hAnsiTheme="majorHAnsi" w:cstheme="majorHAnsi"/>
                <w:bCs/>
              </w:rPr>
              <w:t>f</w:t>
            </w:r>
            <w:r w:rsidR="000B0C1E">
              <w:rPr>
                <w:rFonts w:asciiTheme="majorHAnsi" w:hAnsiTheme="majorHAnsi" w:cstheme="majorHAnsi"/>
                <w:bCs/>
              </w:rPr>
              <w:t>fice of Federal Acknowledgment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B16C14">
              <w:rPr>
                <w:rFonts w:asciiTheme="majorHAnsi" w:hAnsiTheme="majorHAnsi" w:cstheme="majorHAnsi"/>
                <w:bCs/>
              </w:rPr>
              <w:t xml:space="preserve"> the Office of Indian Energy and Economic Development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B16C14">
              <w:rPr>
                <w:rFonts w:asciiTheme="majorHAnsi" w:hAnsiTheme="majorHAnsi" w:cstheme="majorHAnsi"/>
                <w:bCs/>
              </w:rPr>
              <w:t xml:space="preserve"> the Office of Indian Gaming</w:t>
            </w:r>
            <w:r w:rsidR="00C2293B">
              <w:rPr>
                <w:rFonts w:asciiTheme="majorHAnsi" w:hAnsiTheme="majorHAnsi" w:cstheme="majorHAnsi"/>
                <w:bCs/>
              </w:rPr>
              <w:t>;</w:t>
            </w:r>
            <w:r w:rsidR="00087D21">
              <w:rPr>
                <w:rFonts w:asciiTheme="majorHAnsi" w:hAnsiTheme="majorHAnsi" w:cstheme="majorHAnsi"/>
                <w:bCs/>
              </w:rPr>
              <w:t xml:space="preserve"> and</w:t>
            </w:r>
            <w:r w:rsidR="00B16C14">
              <w:rPr>
                <w:rFonts w:asciiTheme="majorHAnsi" w:hAnsiTheme="majorHAnsi" w:cstheme="majorHAnsi"/>
                <w:bCs/>
              </w:rPr>
              <w:t xml:space="preserve"> the </w:t>
            </w:r>
            <w:r w:rsidRPr="007E7730">
              <w:rPr>
                <w:rFonts w:asciiTheme="majorHAnsi" w:hAnsiTheme="majorHAnsi" w:cstheme="majorHAnsi"/>
                <w:bCs/>
              </w:rPr>
              <w:t>O</w:t>
            </w:r>
            <w:r w:rsidR="00970548">
              <w:rPr>
                <w:rFonts w:asciiTheme="majorHAnsi" w:hAnsiTheme="majorHAnsi" w:cstheme="majorHAnsi"/>
                <w:bCs/>
              </w:rPr>
              <w:t xml:space="preserve">ffice of Regulatory </w:t>
            </w:r>
            <w:r w:rsidR="00B16C14">
              <w:rPr>
                <w:rFonts w:asciiTheme="majorHAnsi" w:hAnsiTheme="majorHAnsi" w:cstheme="majorHAnsi"/>
                <w:bCs/>
              </w:rPr>
              <w:t>Affairs and Collaborative Action.</w:t>
            </w:r>
            <w:r w:rsidR="000B0C1E">
              <w:rPr>
                <w:rFonts w:asciiTheme="majorHAnsi" w:hAnsiTheme="majorHAnsi" w:cstheme="majorHAnsi"/>
                <w:bCs/>
              </w:rPr>
              <w:t xml:space="preserve"> In total, the </w:t>
            </w:r>
            <w:r w:rsidR="00087D21">
              <w:rPr>
                <w:rFonts w:asciiTheme="majorHAnsi" w:hAnsiTheme="majorHAnsi" w:cstheme="majorHAnsi"/>
                <w:bCs/>
              </w:rPr>
              <w:t>assistant secretary</w:t>
            </w:r>
            <w:r w:rsidR="00B16C14">
              <w:rPr>
                <w:rFonts w:asciiTheme="majorHAnsi" w:hAnsiTheme="majorHAnsi" w:cstheme="majorHAnsi"/>
                <w:bCs/>
              </w:rPr>
              <w:t xml:space="preserve"> oversees </w:t>
            </w:r>
            <w:r w:rsidR="000B0C1E">
              <w:rPr>
                <w:rFonts w:asciiTheme="majorHAnsi" w:hAnsiTheme="majorHAnsi" w:cstheme="majorHAnsi"/>
                <w:bCs/>
              </w:rPr>
              <w:t>18 offices</w:t>
            </w:r>
            <w:r w:rsidR="00666E5D">
              <w:rPr>
                <w:rFonts w:asciiTheme="majorHAnsi" w:hAnsiTheme="majorHAnsi" w:cstheme="majorHAnsi"/>
                <w:bCs/>
              </w:rPr>
              <w:t xml:space="preserve"> in Washington, D.C.,</w:t>
            </w:r>
            <w:r w:rsidR="000B0C1E">
              <w:rPr>
                <w:rFonts w:asciiTheme="majorHAnsi" w:hAnsiTheme="majorHAnsi" w:cstheme="majorHAnsi"/>
                <w:bCs/>
              </w:rPr>
              <w:t xml:space="preserve"> as well as 12 regional offices</w:t>
            </w:r>
            <w:r w:rsidR="00897C8E">
              <w:rPr>
                <w:rFonts w:asciiTheme="majorHAnsi" w:hAnsiTheme="majorHAnsi" w:cstheme="majorHAnsi"/>
                <w:bCs/>
              </w:rPr>
              <w:t>,</w:t>
            </w:r>
            <w:r w:rsidR="000B0C1E">
              <w:rPr>
                <w:rFonts w:asciiTheme="majorHAnsi" w:hAnsiTheme="majorHAnsi" w:cstheme="majorHAnsi"/>
                <w:bCs/>
              </w:rPr>
              <w:t xml:space="preserve"> </w:t>
            </w:r>
            <w:r w:rsidR="00C2293B">
              <w:rPr>
                <w:rFonts w:asciiTheme="majorHAnsi" w:hAnsiTheme="majorHAnsi" w:cstheme="majorHAnsi"/>
                <w:bCs/>
              </w:rPr>
              <w:t xml:space="preserve">more than </w:t>
            </w:r>
            <w:r w:rsidR="00B16C14">
              <w:rPr>
                <w:rFonts w:asciiTheme="majorHAnsi" w:hAnsiTheme="majorHAnsi" w:cstheme="majorHAnsi"/>
                <w:bCs/>
              </w:rPr>
              <w:t>7</w:t>
            </w:r>
            <w:r w:rsidR="00087D21">
              <w:rPr>
                <w:rFonts w:asciiTheme="majorHAnsi" w:hAnsiTheme="majorHAnsi" w:cstheme="majorHAnsi"/>
                <w:bCs/>
              </w:rPr>
              <w:t>,</w:t>
            </w:r>
            <w:r w:rsidR="00B16C14">
              <w:rPr>
                <w:rFonts w:asciiTheme="majorHAnsi" w:hAnsiTheme="majorHAnsi" w:cstheme="majorHAnsi"/>
                <w:bCs/>
              </w:rPr>
              <w:t xml:space="preserve">000 employees and a </w:t>
            </w:r>
            <w:r w:rsidR="00865969">
              <w:rPr>
                <w:rFonts w:asciiTheme="majorHAnsi" w:hAnsiTheme="majorHAnsi" w:cstheme="majorHAnsi"/>
                <w:bCs/>
              </w:rPr>
              <w:t>b</w:t>
            </w:r>
            <w:r w:rsidR="00F37FE3">
              <w:rPr>
                <w:rFonts w:asciiTheme="majorHAnsi" w:hAnsiTheme="majorHAnsi" w:cstheme="majorHAnsi"/>
                <w:bCs/>
              </w:rPr>
              <w:t xml:space="preserve">udget </w:t>
            </w:r>
            <w:r w:rsidR="008736C9">
              <w:rPr>
                <w:rFonts w:asciiTheme="majorHAnsi" w:hAnsiTheme="majorHAnsi" w:cstheme="majorHAnsi"/>
                <w:bCs/>
              </w:rPr>
              <w:t>in excess of $2.5 billion.</w:t>
            </w:r>
            <w:r w:rsidR="008064E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730" w:rsidRDefault="007E7730" w:rsidP="000B0C1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Assists and supports the secretary of the i</w:t>
            </w:r>
            <w:r w:rsidRPr="007E7730">
              <w:rPr>
                <w:rFonts w:asciiTheme="majorHAnsi" w:hAnsiTheme="majorHAnsi" w:cstheme="majorHAnsi"/>
              </w:rPr>
              <w:t xml:space="preserve">nterior in fulfilling the United States’ trust responsibility to the </w:t>
            </w:r>
            <w:r w:rsidR="00A953BF">
              <w:rPr>
                <w:rFonts w:asciiTheme="majorHAnsi" w:hAnsiTheme="majorHAnsi" w:cstheme="majorHAnsi"/>
              </w:rPr>
              <w:t>f</w:t>
            </w:r>
            <w:r w:rsidRPr="007E7730">
              <w:rPr>
                <w:rFonts w:asciiTheme="majorHAnsi" w:hAnsiTheme="majorHAnsi" w:cstheme="majorHAnsi"/>
              </w:rPr>
              <w:t>ederally recogni</w:t>
            </w:r>
            <w:r>
              <w:rPr>
                <w:rFonts w:asciiTheme="majorHAnsi" w:hAnsiTheme="majorHAnsi" w:cstheme="majorHAnsi"/>
              </w:rPr>
              <w:t xml:space="preserve">zed American Indian and Alaska </w:t>
            </w:r>
            <w:r w:rsidR="005E2541">
              <w:rPr>
                <w:rFonts w:asciiTheme="majorHAnsi" w:hAnsiTheme="majorHAnsi" w:cstheme="majorHAnsi"/>
              </w:rPr>
              <w:t>N</w:t>
            </w:r>
            <w:r w:rsidRPr="007E7730">
              <w:rPr>
                <w:rFonts w:asciiTheme="majorHAnsi" w:hAnsiTheme="majorHAnsi" w:cstheme="majorHAnsi"/>
              </w:rPr>
              <w:t>ative tribes and villages and individual Indian trust beneficiaries,</w:t>
            </w:r>
            <w:r>
              <w:rPr>
                <w:rFonts w:asciiTheme="majorHAnsi" w:hAnsiTheme="majorHAnsi" w:cstheme="majorHAnsi"/>
              </w:rPr>
              <w:t xml:space="preserve"> as well as in maintaining the federal-t</w:t>
            </w:r>
            <w:r w:rsidRPr="007E7730">
              <w:rPr>
                <w:rFonts w:asciiTheme="majorHAnsi" w:hAnsiTheme="majorHAnsi" w:cstheme="majorHAnsi"/>
              </w:rPr>
              <w:t>ribal</w:t>
            </w:r>
            <w:r w:rsidR="005E2541">
              <w:rPr>
                <w:rFonts w:asciiTheme="majorHAnsi" w:hAnsiTheme="majorHAnsi" w:cstheme="majorHAnsi"/>
              </w:rPr>
              <w:t>,</w:t>
            </w:r>
            <w:r w:rsidRPr="007E7730">
              <w:rPr>
                <w:rFonts w:asciiTheme="majorHAnsi" w:hAnsiTheme="majorHAnsi" w:cstheme="majorHAnsi"/>
              </w:rPr>
              <w:t xml:space="preserve"> government-to-government relationship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7E7730" w:rsidRDefault="007E7730" w:rsidP="000B0C1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Supervises the </w:t>
            </w:r>
            <w:r w:rsidR="00A953BF">
              <w:rPr>
                <w:rFonts w:asciiTheme="majorHAnsi" w:hAnsiTheme="majorHAnsi" w:cstheme="majorHAnsi"/>
              </w:rPr>
              <w:t xml:space="preserve">Bureau of Indian Affairs and </w:t>
            </w:r>
            <w:r w:rsidR="00C2293B">
              <w:rPr>
                <w:rFonts w:asciiTheme="majorHAnsi" w:hAnsiTheme="majorHAnsi" w:cstheme="majorHAnsi"/>
              </w:rPr>
              <w:t xml:space="preserve">the </w:t>
            </w:r>
            <w:r w:rsidR="00A953BF">
              <w:rPr>
                <w:rFonts w:asciiTheme="majorHAnsi" w:hAnsiTheme="majorHAnsi" w:cstheme="majorHAnsi"/>
              </w:rPr>
              <w:t>Bureau of Indian E</w:t>
            </w:r>
            <w:r>
              <w:rPr>
                <w:rFonts w:asciiTheme="majorHAnsi" w:hAnsiTheme="majorHAnsi" w:cstheme="majorHAnsi"/>
              </w:rPr>
              <w:t xml:space="preserve">ducation </w:t>
            </w:r>
          </w:p>
          <w:p w:rsidR="007E7730" w:rsidRDefault="007E7730" w:rsidP="000B0C1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Directly supervises federal acknowledgement of tribes</w:t>
            </w:r>
            <w:r w:rsidR="0094705B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tribal self-determination and self-governance</w:t>
            </w:r>
            <w:r w:rsidR="0094705B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Indian gaming</w:t>
            </w:r>
            <w:r w:rsidR="0094705B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666E5D">
              <w:rPr>
                <w:rFonts w:asciiTheme="majorHAnsi" w:hAnsiTheme="majorHAnsi" w:cstheme="majorHAnsi"/>
              </w:rPr>
              <w:t xml:space="preserve">tribal </w:t>
            </w:r>
            <w:r>
              <w:rPr>
                <w:rFonts w:asciiTheme="majorHAnsi" w:hAnsiTheme="majorHAnsi" w:cstheme="majorHAnsi"/>
              </w:rPr>
              <w:t>economic development</w:t>
            </w:r>
            <w:r w:rsidR="0094705B">
              <w:rPr>
                <w:rFonts w:asciiTheme="majorHAnsi" w:hAnsiTheme="majorHAnsi" w:cstheme="majorHAnsi"/>
              </w:rPr>
              <w:t>;</w:t>
            </w:r>
            <w:r>
              <w:rPr>
                <w:rFonts w:asciiTheme="majorHAnsi" w:hAnsiTheme="majorHAnsi" w:cstheme="majorHAnsi"/>
              </w:rPr>
              <w:t xml:space="preserve"> and all administrative, financial and information resource management activities </w:t>
            </w:r>
          </w:p>
          <w:p w:rsidR="0016537A" w:rsidRDefault="00666E5D" w:rsidP="000B0C1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Coordinates liaison efforts</w:t>
            </w:r>
            <w:r w:rsidR="007E7730">
              <w:rPr>
                <w:rFonts w:asciiTheme="majorHAnsi" w:hAnsiTheme="majorHAnsi" w:cstheme="majorHAnsi"/>
              </w:rPr>
              <w:t xml:space="preserve"> between the department and other federal a</w:t>
            </w:r>
            <w:r w:rsidR="00207901">
              <w:rPr>
                <w:rFonts w:asciiTheme="majorHAnsi" w:hAnsiTheme="majorHAnsi" w:cstheme="majorHAnsi"/>
              </w:rPr>
              <w:t>gencies that provide services or</w:t>
            </w:r>
            <w:r w:rsidR="007E7730">
              <w:rPr>
                <w:rFonts w:asciiTheme="majorHAnsi" w:hAnsiTheme="majorHAnsi" w:cstheme="majorHAnsi"/>
              </w:rPr>
              <w:t xml:space="preserve"> funding to the federally recogn</w:t>
            </w:r>
            <w:r w:rsidR="00A953BF">
              <w:rPr>
                <w:rFonts w:asciiTheme="majorHAnsi" w:hAnsiTheme="majorHAnsi" w:cstheme="majorHAnsi"/>
              </w:rPr>
              <w:t>ized tribes and eligible</w:t>
            </w:r>
            <w:r w:rsidR="007E7730">
              <w:rPr>
                <w:rFonts w:asciiTheme="majorHAnsi" w:hAnsiTheme="majorHAnsi" w:cstheme="majorHAnsi"/>
              </w:rPr>
              <w:t xml:space="preserve"> Amer</w:t>
            </w:r>
            <w:r w:rsidR="00207901">
              <w:rPr>
                <w:rFonts w:asciiTheme="majorHAnsi" w:hAnsiTheme="majorHAnsi" w:cstheme="majorHAnsi"/>
              </w:rPr>
              <w:t>ican Indians and Alaska Natives</w:t>
            </w:r>
            <w:r w:rsidR="007E773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8736C9" w:rsidRPr="007E7730" w:rsidRDefault="008736C9" w:rsidP="000B0C1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Works with Congress a</w:t>
            </w:r>
            <w:r w:rsidR="00207901">
              <w:rPr>
                <w:rFonts w:asciiTheme="majorHAnsi" w:hAnsiTheme="majorHAnsi" w:cstheme="majorHAnsi"/>
              </w:rPr>
              <w:t>nd frequently testifies before c</w:t>
            </w:r>
            <w:r>
              <w:rPr>
                <w:rFonts w:asciiTheme="majorHAnsi" w:hAnsiTheme="majorHAnsi" w:cstheme="majorHAnsi"/>
              </w:rPr>
              <w:t>ongressional committees about administration priorities and legislation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Extensive experience </w:t>
            </w:r>
            <w:r w:rsidR="0094705B">
              <w:rPr>
                <w:rFonts w:asciiTheme="majorHAnsi" w:hAnsiTheme="majorHAnsi" w:cstheme="majorHAnsi"/>
                <w:bCs/>
              </w:rPr>
              <w:t>managing</w:t>
            </w:r>
            <w:r>
              <w:rPr>
                <w:rFonts w:asciiTheme="majorHAnsi" w:hAnsiTheme="majorHAnsi" w:cstheme="majorHAnsi"/>
                <w:bCs/>
              </w:rPr>
              <w:t xml:space="preserve"> complex organizations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Experience working with American Indian and Alaska </w:t>
            </w:r>
            <w:r w:rsidR="0094705B">
              <w:rPr>
                <w:rFonts w:asciiTheme="majorHAnsi" w:hAnsiTheme="majorHAnsi" w:cstheme="majorHAnsi"/>
                <w:bCs/>
              </w:rPr>
              <w:t>N</w:t>
            </w:r>
            <w:r>
              <w:rPr>
                <w:rFonts w:asciiTheme="majorHAnsi" w:hAnsiTheme="majorHAnsi" w:cstheme="majorHAnsi"/>
                <w:bCs/>
              </w:rPr>
              <w:t>ative tribes and people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Membership in a federally</w:t>
            </w:r>
            <w:r w:rsidR="0094705B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 xml:space="preserve">recognized American Indian or Alaska </w:t>
            </w:r>
            <w:r w:rsidR="0094705B">
              <w:rPr>
                <w:rFonts w:asciiTheme="majorHAnsi" w:hAnsiTheme="majorHAnsi" w:cstheme="majorHAnsi"/>
                <w:bCs/>
              </w:rPr>
              <w:t>N</w:t>
            </w:r>
            <w:r>
              <w:rPr>
                <w:rFonts w:asciiTheme="majorHAnsi" w:hAnsiTheme="majorHAnsi" w:cstheme="majorHAnsi"/>
                <w:bCs/>
              </w:rPr>
              <w:t>ative tribe (preferred)</w:t>
            </w:r>
          </w:p>
          <w:p w:rsidR="00207901" w:rsidRPr="000B0C1E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Subject matter expertise in federal Indian policy (preferred)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interpersonal and diplomatic skills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Willingness to travel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Written and oral communication skills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Leadership skills and ability </w:t>
            </w:r>
            <w:r w:rsidR="0094705B">
              <w:rPr>
                <w:rFonts w:asciiTheme="majorHAnsi" w:hAnsiTheme="majorHAnsi" w:cstheme="majorHAnsi"/>
                <w:bCs/>
              </w:rPr>
              <w:t xml:space="preserve">to </w:t>
            </w:r>
            <w:r>
              <w:rPr>
                <w:rFonts w:asciiTheme="majorHAnsi" w:hAnsiTheme="majorHAnsi" w:cstheme="majorHAnsi"/>
                <w:bCs/>
              </w:rPr>
              <w:t>motivate employees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complex political environment and under pressure</w:t>
            </w:r>
          </w:p>
          <w:p w:rsidR="00207901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Negotiation and advocacy skills</w:t>
            </w:r>
          </w:p>
          <w:p w:rsidR="00207901" w:rsidRPr="000B0C1E" w:rsidRDefault="00207901" w:rsidP="000B0C1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be a team player, working with other federal offices with different missions to accomplish larger objectives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970548" w:rsidP="00A953BF">
            <w:pPr>
              <w:rPr>
                <w:rFonts w:asciiTheme="majorHAnsi" w:hAnsiTheme="majorHAnsi" w:cstheme="majorHAnsi"/>
              </w:rPr>
            </w:pPr>
            <w:r w:rsidRPr="00970548">
              <w:rPr>
                <w:rFonts w:asciiTheme="majorHAnsi" w:hAnsiTheme="majorHAnsi" w:cstheme="majorHAnsi"/>
              </w:rPr>
              <w:t>Lawrence S. Roberts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2016 to </w:t>
            </w:r>
            <w:r w:rsidR="00A953BF">
              <w:rPr>
                <w:rFonts w:asciiTheme="majorHAnsi" w:hAnsiTheme="majorHAnsi" w:cstheme="majorHAnsi"/>
              </w:rPr>
              <w:t xml:space="preserve">2017, </w:t>
            </w:r>
            <w:r>
              <w:rPr>
                <w:rFonts w:asciiTheme="majorHAnsi" w:hAnsiTheme="majorHAnsi" w:cstheme="majorHAnsi"/>
              </w:rPr>
              <w:t>Acting)</w:t>
            </w:r>
            <w:r w:rsidR="00A953BF">
              <w:rPr>
                <w:rFonts w:asciiTheme="majorHAnsi" w:hAnsiTheme="majorHAnsi" w:cstheme="majorHAnsi"/>
              </w:rPr>
              <w:t xml:space="preserve"> –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AC7391" w:rsidRPr="00AC7391">
              <w:rPr>
                <w:rFonts w:asciiTheme="majorHAnsi" w:hAnsiTheme="majorHAnsi" w:cstheme="majorHAnsi"/>
              </w:rPr>
              <w:t>Princi</w:t>
            </w:r>
            <w:r w:rsidR="00A953BF">
              <w:rPr>
                <w:rFonts w:asciiTheme="majorHAnsi" w:hAnsiTheme="majorHAnsi" w:cstheme="majorHAnsi"/>
              </w:rPr>
              <w:t>pal Deputy Assistant Secretary of</w:t>
            </w:r>
            <w:r w:rsidR="00AC7391" w:rsidRPr="00AC7391">
              <w:rPr>
                <w:rFonts w:asciiTheme="majorHAnsi" w:hAnsiTheme="majorHAnsi" w:cstheme="majorHAnsi"/>
              </w:rPr>
              <w:t xml:space="preserve"> Indian Affairs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C7391" w:rsidRPr="00AC7391">
              <w:rPr>
                <w:rFonts w:asciiTheme="majorHAnsi" w:hAnsiTheme="majorHAnsi" w:cstheme="majorHAnsi"/>
              </w:rPr>
              <w:t>General Counsel of the National Indian Gaming Commission</w:t>
            </w:r>
            <w:r w:rsidR="00BE379B" w:rsidRPr="00D56177">
              <w:rPr>
                <w:rFonts w:asciiTheme="majorHAnsi" w:hAnsiTheme="majorHAnsi" w:cstheme="majorHAnsi"/>
              </w:rPr>
              <w:t>;</w:t>
            </w:r>
            <w:r w:rsidR="00AC7391">
              <w:rPr>
                <w:rFonts w:asciiTheme="majorHAnsi" w:hAnsiTheme="majorHAnsi" w:cstheme="majorHAnsi"/>
              </w:rPr>
              <w:t xml:space="preserve"> Staff of a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C7391">
              <w:rPr>
                <w:rFonts w:asciiTheme="majorHAnsi" w:hAnsiTheme="majorHAnsi" w:cstheme="majorHAnsi"/>
              </w:rPr>
              <w:t>p</w:t>
            </w:r>
            <w:r w:rsidR="00AC7391" w:rsidRPr="00AC7391">
              <w:rPr>
                <w:rFonts w:asciiTheme="majorHAnsi" w:hAnsiTheme="majorHAnsi" w:cstheme="majorHAnsi"/>
              </w:rPr>
              <w:t xml:space="preserve">rivate </w:t>
            </w:r>
            <w:r w:rsidR="00AC7391">
              <w:rPr>
                <w:rFonts w:asciiTheme="majorHAnsi" w:hAnsiTheme="majorHAnsi" w:cstheme="majorHAnsi"/>
              </w:rPr>
              <w:t>p</w:t>
            </w:r>
            <w:r w:rsidR="00AC7391" w:rsidRPr="00AC7391">
              <w:rPr>
                <w:rFonts w:asciiTheme="majorHAnsi" w:hAnsiTheme="majorHAnsi" w:cstheme="majorHAnsi"/>
              </w:rPr>
              <w:t>ractice on federal Indian law and environmental matters</w:t>
            </w:r>
            <w:r w:rsidR="00AC7391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D56177" w:rsidTr="00A953BF">
        <w:trPr>
          <w:trHeight w:val="315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970548" w:rsidP="00AC7391">
            <w:pPr>
              <w:rPr>
                <w:rFonts w:asciiTheme="majorHAnsi" w:hAnsiTheme="majorHAnsi" w:cstheme="majorHAnsi"/>
              </w:rPr>
            </w:pPr>
            <w:r w:rsidRPr="00970548">
              <w:rPr>
                <w:rFonts w:asciiTheme="majorHAnsi" w:hAnsiTheme="majorHAnsi" w:cstheme="majorHAnsi"/>
              </w:rPr>
              <w:t>Kevin Washburn</w:t>
            </w:r>
            <w:r w:rsidR="00A44F1C">
              <w:rPr>
                <w:rFonts w:asciiTheme="majorHAnsi" w:hAnsiTheme="majorHAnsi" w:cstheme="majorHAnsi"/>
              </w:rPr>
              <w:t xml:space="preserve"> (</w:t>
            </w:r>
            <w:r w:rsidR="00AC7391">
              <w:rPr>
                <w:rFonts w:asciiTheme="majorHAnsi" w:hAnsiTheme="majorHAnsi" w:cstheme="majorHAnsi"/>
              </w:rPr>
              <w:t>2012</w:t>
            </w:r>
            <w:r>
              <w:rPr>
                <w:rFonts w:asciiTheme="majorHAnsi" w:hAnsiTheme="majorHAnsi" w:cstheme="majorHAnsi"/>
              </w:rPr>
              <w:t xml:space="preserve"> to 2015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 w:rsidR="00AC7391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C7391">
              <w:rPr>
                <w:rFonts w:asciiTheme="majorHAnsi" w:hAnsiTheme="majorHAnsi" w:cstheme="majorHAnsi"/>
              </w:rPr>
              <w:t xml:space="preserve">Dean of University of New Mexico School of Law; </w:t>
            </w:r>
            <w:r w:rsidR="00AC7391">
              <w:t xml:space="preserve"> </w:t>
            </w:r>
            <w:r w:rsidR="00AC7391" w:rsidRPr="00AC7391">
              <w:rPr>
                <w:rFonts w:asciiTheme="majorHAnsi" w:hAnsiTheme="majorHAnsi" w:cstheme="majorHAnsi"/>
              </w:rPr>
              <w:t>Distinguished Professor of Law</w:t>
            </w:r>
            <w:r w:rsidR="00AC7391">
              <w:rPr>
                <w:rFonts w:asciiTheme="majorHAnsi" w:hAnsiTheme="majorHAnsi" w:cstheme="majorHAnsi"/>
              </w:rPr>
              <w:t xml:space="preserve"> at the </w:t>
            </w:r>
            <w:r w:rsidR="00AC7391">
              <w:rPr>
                <w:rFonts w:ascii="Helvetica" w:hAnsi="Helvetica" w:cs="Helvetica"/>
                <w:color w:val="222222"/>
                <w:sz w:val="23"/>
                <w:szCs w:val="23"/>
                <w:lang w:val="en"/>
              </w:rPr>
              <w:t>University of Arizona James E. Rogers College of Law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AC7391">
              <w:rPr>
                <w:rFonts w:ascii="Helvetica" w:hAnsi="Helvetica" w:cs="Helvetica"/>
                <w:color w:val="222222"/>
                <w:sz w:val="23"/>
                <w:szCs w:val="23"/>
                <w:lang w:val="en"/>
              </w:rPr>
              <w:t xml:space="preserve">Visiting Oneida Nation Professor at Harvard Law School 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AC7391" w:rsidP="00A40A21">
            <w:pPr>
              <w:rPr>
                <w:rFonts w:asciiTheme="majorHAnsi" w:hAnsiTheme="majorHAnsi" w:cstheme="majorHAnsi"/>
              </w:rPr>
            </w:pPr>
            <w:r w:rsidRPr="00AC7391">
              <w:rPr>
                <w:rFonts w:asciiTheme="majorHAnsi" w:hAnsiTheme="majorHAnsi" w:cstheme="majorHAnsi"/>
              </w:rPr>
              <w:t xml:space="preserve">Donald </w:t>
            </w:r>
            <w:proofErr w:type="spellStart"/>
            <w:r w:rsidRPr="00AC7391">
              <w:rPr>
                <w:rFonts w:asciiTheme="majorHAnsi" w:hAnsiTheme="majorHAnsi" w:cstheme="majorHAnsi"/>
              </w:rPr>
              <w:t>Laverdure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 w:rsidR="00A40A21">
              <w:rPr>
                <w:rFonts w:asciiTheme="majorHAnsi" w:hAnsiTheme="majorHAnsi" w:cstheme="majorHAnsi"/>
              </w:rPr>
              <w:t>2012</w:t>
            </w:r>
            <w:r w:rsidR="00A953BF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Acting)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A953BF"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Chief Legal C</w:t>
            </w:r>
            <w:r w:rsidRPr="00AC7391">
              <w:rPr>
                <w:rFonts w:asciiTheme="majorHAnsi" w:hAnsiTheme="majorHAnsi" w:cstheme="majorHAnsi"/>
              </w:rPr>
              <w:t>ou</w:t>
            </w:r>
            <w:r>
              <w:rPr>
                <w:rFonts w:asciiTheme="majorHAnsi" w:hAnsiTheme="majorHAnsi" w:cstheme="majorHAnsi"/>
              </w:rPr>
              <w:t xml:space="preserve">nsel for the </w:t>
            </w:r>
            <w:proofErr w:type="spellStart"/>
            <w:r>
              <w:rPr>
                <w:rFonts w:asciiTheme="majorHAnsi" w:hAnsiTheme="majorHAnsi" w:cstheme="majorHAnsi"/>
              </w:rPr>
              <w:t>Apsaalooke</w:t>
            </w:r>
            <w:proofErr w:type="spellEnd"/>
            <w:r>
              <w:rPr>
                <w:rFonts w:asciiTheme="majorHAnsi" w:hAnsiTheme="majorHAnsi" w:cstheme="majorHAnsi"/>
              </w:rPr>
              <w:t xml:space="preserve"> (Crow) </w:t>
            </w:r>
            <w:r w:rsidRPr="00AC7391">
              <w:rPr>
                <w:rFonts w:asciiTheme="majorHAnsi" w:hAnsiTheme="majorHAnsi" w:cstheme="majorHAnsi"/>
              </w:rPr>
              <w:t>Nation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Pr="00AC7391">
              <w:rPr>
                <w:rFonts w:asciiTheme="majorHAnsi" w:hAnsiTheme="majorHAnsi" w:cstheme="majorHAnsi"/>
              </w:rPr>
              <w:t>Chief Justice for the Crow Tribe Court of Appeals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>
              <w:rPr>
                <w:rFonts w:asciiTheme="majorHAnsi" w:hAnsiTheme="majorHAnsi" w:cstheme="majorHAnsi"/>
              </w:rPr>
              <w:t xml:space="preserve">Director of Indigenous Law Program at the </w:t>
            </w:r>
            <w:r w:rsidRPr="00AC7391">
              <w:rPr>
                <w:rFonts w:asciiTheme="majorHAnsi" w:hAnsiTheme="majorHAnsi" w:cstheme="majorHAnsi"/>
              </w:rPr>
              <w:t>Michigan State University College of Law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F9" w:rsidRDefault="005B71F9" w:rsidP="001E22F1">
      <w:r>
        <w:separator/>
      </w:r>
    </w:p>
  </w:endnote>
  <w:endnote w:type="continuationSeparator" w:id="0">
    <w:p w:rsidR="005B71F9" w:rsidRDefault="005B71F9" w:rsidP="001E22F1">
      <w:r>
        <w:continuationSeparator/>
      </w:r>
    </w:p>
  </w:endnote>
  <w:endnote w:id="1">
    <w:p w:rsidR="00E32E79" w:rsidRDefault="00E32E79">
      <w:pPr>
        <w:pStyle w:val="EndnoteText"/>
      </w:pPr>
      <w:r>
        <w:rPr>
          <w:rStyle w:val="EndnoteReference"/>
        </w:rPr>
        <w:endnoteRef/>
      </w:r>
      <w:r>
        <w:t xml:space="preserve"> Plum book </w:t>
      </w:r>
    </w:p>
  </w:endnote>
  <w:endnote w:id="2">
    <w:p w:rsidR="00087D21" w:rsidRDefault="00087D21" w:rsidP="00087D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D35D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666E5D" w:rsidRDefault="008064E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666E5D" w:rsidRPr="00AB3F28">
          <w:rPr>
            <w:rStyle w:val="Hyperlink"/>
          </w:rPr>
          <w:t>https://www.bia.gov/WhoWeAre/AS-IA/index.htm</w:t>
        </w:r>
      </w:hyperlink>
    </w:p>
    <w:p w:rsidR="008064E8" w:rsidRDefault="00AD35DF">
      <w:pPr>
        <w:pStyle w:val="EndnoteText"/>
      </w:pPr>
      <w:hyperlink r:id="rId2" w:history="1">
        <w:r w:rsidR="008064E8" w:rsidRPr="00AB3F28">
          <w:rPr>
            <w:rStyle w:val="Hyperlink"/>
          </w:rPr>
          <w:t>https://www.bia.gov/cs/groups/public/documents/text/idc1-033225.pdf</w:t>
        </w:r>
      </w:hyperlink>
      <w:r w:rsidR="008064E8">
        <w:t xml:space="preserve"> </w:t>
      </w:r>
    </w:p>
  </w:endnote>
  <w:endnote w:id="4">
    <w:p w:rsidR="007E7730" w:rsidRDefault="007E773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AB3F28">
          <w:rPr>
            <w:rStyle w:val="Hyperlink"/>
          </w:rPr>
          <w:t>https://www.bia.gov/WhoWeAre/AS-IA/index.htm</w:t>
        </w:r>
      </w:hyperlink>
      <w:r>
        <w:t xml:space="preserve"> </w:t>
      </w:r>
    </w:p>
  </w:endnote>
  <w:endnote w:id="5">
    <w:p w:rsidR="007E7730" w:rsidRDefault="007E7730">
      <w:pPr>
        <w:pStyle w:val="EndnoteText"/>
      </w:pPr>
      <w:r>
        <w:rPr>
          <w:rStyle w:val="EndnoteReference"/>
        </w:rPr>
        <w:endnoteRef/>
      </w:r>
      <w:r w:rsidR="00A953BF">
        <w:t xml:space="preserve"> OPM</w:t>
      </w:r>
      <w:r>
        <w:t xml:space="preserve"> </w:t>
      </w:r>
    </w:p>
  </w:endnote>
  <w:endnote w:id="6">
    <w:p w:rsidR="00AC7391" w:rsidRDefault="00AC739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AB3F28">
          <w:rPr>
            <w:rStyle w:val="Hyperlink"/>
          </w:rPr>
          <w:t>https://www.bia.gov/WhoWeAre/AS-IA/index.htm</w:t>
        </w:r>
      </w:hyperlink>
      <w:r>
        <w:t xml:space="preserve"> </w:t>
      </w:r>
    </w:p>
  </w:endnote>
  <w:endnote w:id="7">
    <w:p w:rsidR="00AC7391" w:rsidRDefault="00AC739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0B0C1E" w:rsidRPr="00AB3F28">
          <w:rPr>
            <w:rStyle w:val="Hyperlink"/>
          </w:rPr>
          <w:t>https://law.wisc.edu/news/Articles/Donald_Del_Laverdure_99_named_De_2009-08-19</w:t>
        </w:r>
      </w:hyperlink>
      <w:r w:rsidR="000B0C1E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F9" w:rsidRDefault="005B71F9" w:rsidP="001E22F1">
      <w:r>
        <w:separator/>
      </w:r>
    </w:p>
  </w:footnote>
  <w:footnote w:type="continuationSeparator" w:id="0">
    <w:p w:rsidR="005B71F9" w:rsidRDefault="005B71F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AD35D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5C1"/>
    <w:multiLevelType w:val="hybridMultilevel"/>
    <w:tmpl w:val="340C1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81A00"/>
    <w:multiLevelType w:val="hybridMultilevel"/>
    <w:tmpl w:val="336E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682F"/>
    <w:rsid w:val="0006648F"/>
    <w:rsid w:val="00073701"/>
    <w:rsid w:val="0007480D"/>
    <w:rsid w:val="00076645"/>
    <w:rsid w:val="00080E76"/>
    <w:rsid w:val="000846D6"/>
    <w:rsid w:val="0008706F"/>
    <w:rsid w:val="00087A28"/>
    <w:rsid w:val="00087D21"/>
    <w:rsid w:val="000A0629"/>
    <w:rsid w:val="000A0E94"/>
    <w:rsid w:val="000A35C6"/>
    <w:rsid w:val="000B0938"/>
    <w:rsid w:val="000B0C1E"/>
    <w:rsid w:val="000B0F7D"/>
    <w:rsid w:val="000B3130"/>
    <w:rsid w:val="000B3BCB"/>
    <w:rsid w:val="000B5E2B"/>
    <w:rsid w:val="000C53FD"/>
    <w:rsid w:val="000D1780"/>
    <w:rsid w:val="000D2778"/>
    <w:rsid w:val="000D6EBE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07901"/>
    <w:rsid w:val="00220C28"/>
    <w:rsid w:val="00220D75"/>
    <w:rsid w:val="0022173F"/>
    <w:rsid w:val="00221F98"/>
    <w:rsid w:val="00222732"/>
    <w:rsid w:val="00224E61"/>
    <w:rsid w:val="0023261D"/>
    <w:rsid w:val="002375DE"/>
    <w:rsid w:val="002417B5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6F2"/>
    <w:rsid w:val="002C7A86"/>
    <w:rsid w:val="002D28DF"/>
    <w:rsid w:val="002E0713"/>
    <w:rsid w:val="002F119A"/>
    <w:rsid w:val="002F204D"/>
    <w:rsid w:val="002F2F32"/>
    <w:rsid w:val="0030193E"/>
    <w:rsid w:val="003154C8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76F23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2F73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0F42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B71F9"/>
    <w:rsid w:val="005C37BB"/>
    <w:rsid w:val="005D4099"/>
    <w:rsid w:val="005D5806"/>
    <w:rsid w:val="005D5F5A"/>
    <w:rsid w:val="005E2541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6E5D"/>
    <w:rsid w:val="00670E3F"/>
    <w:rsid w:val="006754DE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0984"/>
    <w:rsid w:val="007E1950"/>
    <w:rsid w:val="007E7730"/>
    <w:rsid w:val="007E7ECF"/>
    <w:rsid w:val="007F0E84"/>
    <w:rsid w:val="007F17B1"/>
    <w:rsid w:val="007F321F"/>
    <w:rsid w:val="007F338A"/>
    <w:rsid w:val="007F5A8E"/>
    <w:rsid w:val="007F6387"/>
    <w:rsid w:val="007F6E52"/>
    <w:rsid w:val="00803347"/>
    <w:rsid w:val="008064E8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5969"/>
    <w:rsid w:val="00867383"/>
    <w:rsid w:val="008736C9"/>
    <w:rsid w:val="008744A6"/>
    <w:rsid w:val="0087689B"/>
    <w:rsid w:val="008807E6"/>
    <w:rsid w:val="00883BC8"/>
    <w:rsid w:val="0089745E"/>
    <w:rsid w:val="00897ABC"/>
    <w:rsid w:val="00897C8E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705B"/>
    <w:rsid w:val="00962B37"/>
    <w:rsid w:val="009630CC"/>
    <w:rsid w:val="0096330D"/>
    <w:rsid w:val="00970548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C5DE2"/>
    <w:rsid w:val="009D264E"/>
    <w:rsid w:val="009D2BE7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5574"/>
    <w:rsid w:val="00A37BD6"/>
    <w:rsid w:val="00A40455"/>
    <w:rsid w:val="00A40A21"/>
    <w:rsid w:val="00A44F1C"/>
    <w:rsid w:val="00A46A0C"/>
    <w:rsid w:val="00A52BC4"/>
    <w:rsid w:val="00A54EF3"/>
    <w:rsid w:val="00A57F7F"/>
    <w:rsid w:val="00A653B2"/>
    <w:rsid w:val="00A869D4"/>
    <w:rsid w:val="00A87EC8"/>
    <w:rsid w:val="00A92C24"/>
    <w:rsid w:val="00A953BF"/>
    <w:rsid w:val="00A9589A"/>
    <w:rsid w:val="00AA2E6E"/>
    <w:rsid w:val="00AA39E1"/>
    <w:rsid w:val="00AB37A6"/>
    <w:rsid w:val="00AC65D8"/>
    <w:rsid w:val="00AC7391"/>
    <w:rsid w:val="00AD35DF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6C14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0BD"/>
    <w:rsid w:val="00B97B34"/>
    <w:rsid w:val="00BA34BC"/>
    <w:rsid w:val="00BC1493"/>
    <w:rsid w:val="00BC624A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293B"/>
    <w:rsid w:val="00C23B65"/>
    <w:rsid w:val="00C30408"/>
    <w:rsid w:val="00C335FE"/>
    <w:rsid w:val="00C3365A"/>
    <w:rsid w:val="00C36CC2"/>
    <w:rsid w:val="00C44A8F"/>
    <w:rsid w:val="00C46EEC"/>
    <w:rsid w:val="00C5538B"/>
    <w:rsid w:val="00C6542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52F9"/>
    <w:rsid w:val="00DB7158"/>
    <w:rsid w:val="00DC0DCD"/>
    <w:rsid w:val="00DC4432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4485"/>
    <w:rsid w:val="00E2022A"/>
    <w:rsid w:val="00E21E3C"/>
    <w:rsid w:val="00E22A8D"/>
    <w:rsid w:val="00E271FD"/>
    <w:rsid w:val="00E32003"/>
    <w:rsid w:val="00E32E79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7FAA"/>
    <w:rsid w:val="00F1221F"/>
    <w:rsid w:val="00F22F02"/>
    <w:rsid w:val="00F24186"/>
    <w:rsid w:val="00F24A4E"/>
    <w:rsid w:val="00F25BCA"/>
    <w:rsid w:val="00F316F1"/>
    <w:rsid w:val="00F37FE3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wcm-region">
    <w:name w:val="wcm-region"/>
    <w:basedOn w:val="DefaultParagraphFont"/>
    <w:rsid w:val="002C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a.gov/WhoWeAre/AS-IA/index.htm" TargetMode="External"/><Relationship Id="rId2" Type="http://schemas.openxmlformats.org/officeDocument/2006/relationships/hyperlink" Target="https://www.bia.gov/cs/groups/public/documents/text/idc1-033225.pdf" TargetMode="External"/><Relationship Id="rId1" Type="http://schemas.openxmlformats.org/officeDocument/2006/relationships/hyperlink" Target="https://www.bia.gov/WhoWeAre/AS-IA/index.htm" TargetMode="External"/><Relationship Id="rId5" Type="http://schemas.openxmlformats.org/officeDocument/2006/relationships/hyperlink" Target="https://law.wisc.edu/news/Articles/Donald_Del_Laverdure_99_named_De_2009-08-19" TargetMode="External"/><Relationship Id="rId4" Type="http://schemas.openxmlformats.org/officeDocument/2006/relationships/hyperlink" Target="https://www.bia.gov/WhoWeAre/AS-IA/index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C2624"/>
    <w:rsid w:val="005B3992"/>
    <w:rsid w:val="005E3561"/>
    <w:rsid w:val="00672DF4"/>
    <w:rsid w:val="007C4A52"/>
    <w:rsid w:val="007C65C2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62EB30-4356-4E1F-9C4A-DC005DBE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4437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2017-06-13T20:22:00Z</dcterms:created>
  <dcterms:modified xsi:type="dcterms:W3CDTF">2017-08-23T19:14:00Z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